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2BB" w:rsidRPr="001E7F27" w:rsidRDefault="00E042BB" w:rsidP="00E042BB">
      <w:pPr>
        <w:jc w:val="center"/>
        <w:rPr>
          <w:color w:val="002060"/>
          <w:sz w:val="72"/>
          <w:u w:val="single"/>
        </w:rPr>
      </w:pPr>
      <w:r w:rsidRPr="001E7F27">
        <w:rPr>
          <w:color w:val="002060"/>
          <w:sz w:val="72"/>
          <w:u w:val="single"/>
        </w:rPr>
        <w:t>The Code</w:t>
      </w:r>
    </w:p>
    <w:p w:rsidR="00E042BB" w:rsidRPr="001E7F27" w:rsidRDefault="001E7F27" w:rsidP="00E042BB">
      <w:pPr>
        <w:jc w:val="center"/>
        <w:rPr>
          <w:color w:val="002060"/>
          <w:sz w:val="28"/>
        </w:rPr>
      </w:pPr>
      <w:r w:rsidRPr="001E7F27">
        <w:rPr>
          <w:color w:val="002060"/>
          <w:sz w:val="28"/>
        </w:rPr>
        <w:t>(</w:t>
      </w:r>
      <w:r w:rsidR="00E042BB" w:rsidRPr="001E7F27">
        <w:rPr>
          <w:color w:val="002060"/>
          <w:sz w:val="28"/>
        </w:rPr>
        <w:t>For Local Youth Experience and also...LIFE</w:t>
      </w:r>
      <w:r w:rsidRPr="001E7F27">
        <w:rPr>
          <w:color w:val="002060"/>
          <w:sz w:val="28"/>
        </w:rPr>
        <w:t>)</w:t>
      </w:r>
    </w:p>
    <w:p w:rsidR="00E042BB" w:rsidRPr="001E7F27" w:rsidRDefault="00E042BB" w:rsidP="00E042BB">
      <w:pPr>
        <w:pStyle w:val="ListParagraph"/>
        <w:numPr>
          <w:ilvl w:val="0"/>
          <w:numId w:val="1"/>
        </w:numPr>
        <w:jc w:val="center"/>
        <w:rPr>
          <w:rFonts w:cs="Aharoni"/>
          <w:color w:val="002060"/>
          <w:sz w:val="44"/>
        </w:rPr>
      </w:pPr>
      <w:r w:rsidRPr="001E7F27">
        <w:rPr>
          <w:rFonts w:cs="Aharoni"/>
          <w:color w:val="002060"/>
          <w:sz w:val="44"/>
        </w:rPr>
        <w:t xml:space="preserve">Violence of any kind is unacceptable. </w:t>
      </w:r>
    </w:p>
    <w:p w:rsidR="00E042BB" w:rsidRPr="001E7F27" w:rsidRDefault="00E042BB" w:rsidP="00E042BB">
      <w:pPr>
        <w:pStyle w:val="ListParagraph"/>
        <w:numPr>
          <w:ilvl w:val="0"/>
          <w:numId w:val="1"/>
        </w:numPr>
        <w:jc w:val="center"/>
        <w:rPr>
          <w:rFonts w:cs="Aharoni"/>
          <w:color w:val="002060"/>
          <w:sz w:val="44"/>
        </w:rPr>
      </w:pPr>
      <w:r w:rsidRPr="001E7F27">
        <w:rPr>
          <w:rFonts w:cs="Aharoni"/>
          <w:color w:val="002060"/>
          <w:sz w:val="44"/>
        </w:rPr>
        <w:t xml:space="preserve">Everyone deserves and receives respect, including you. </w:t>
      </w:r>
    </w:p>
    <w:p w:rsidR="00E042BB" w:rsidRPr="001E7F27" w:rsidRDefault="00E042BB" w:rsidP="00E042BB">
      <w:pPr>
        <w:pStyle w:val="ListParagraph"/>
        <w:numPr>
          <w:ilvl w:val="0"/>
          <w:numId w:val="1"/>
        </w:numPr>
        <w:jc w:val="center"/>
        <w:rPr>
          <w:rFonts w:cs="Aharoni"/>
          <w:color w:val="002060"/>
          <w:sz w:val="44"/>
        </w:rPr>
      </w:pPr>
      <w:r w:rsidRPr="001E7F27">
        <w:rPr>
          <w:rFonts w:cs="Aharoni"/>
          <w:color w:val="002060"/>
          <w:sz w:val="44"/>
        </w:rPr>
        <w:t>Value this place. Don’t ruin it.</w:t>
      </w:r>
    </w:p>
    <w:p w:rsidR="00E042BB" w:rsidRPr="001E7F27" w:rsidRDefault="00E042BB" w:rsidP="00E042BB">
      <w:pPr>
        <w:pStyle w:val="ListParagraph"/>
        <w:numPr>
          <w:ilvl w:val="0"/>
          <w:numId w:val="1"/>
        </w:numPr>
        <w:jc w:val="center"/>
        <w:rPr>
          <w:rFonts w:cs="Aharoni"/>
          <w:color w:val="002060"/>
          <w:sz w:val="44"/>
        </w:rPr>
      </w:pPr>
      <w:r w:rsidRPr="001E7F27">
        <w:rPr>
          <w:rFonts w:cs="Aharoni"/>
          <w:color w:val="002060"/>
          <w:sz w:val="44"/>
        </w:rPr>
        <w:t>Speak for yourself, not for others.</w:t>
      </w:r>
    </w:p>
    <w:p w:rsidR="00E042BB" w:rsidRPr="001E7F27" w:rsidRDefault="00E042BB" w:rsidP="00E042BB">
      <w:pPr>
        <w:pStyle w:val="ListParagraph"/>
        <w:numPr>
          <w:ilvl w:val="0"/>
          <w:numId w:val="1"/>
        </w:numPr>
        <w:jc w:val="center"/>
        <w:rPr>
          <w:rFonts w:cs="Aharoni"/>
          <w:color w:val="002060"/>
          <w:sz w:val="44"/>
        </w:rPr>
      </w:pPr>
      <w:r w:rsidRPr="001E7F27">
        <w:rPr>
          <w:rFonts w:cs="Aharoni"/>
          <w:color w:val="002060"/>
          <w:sz w:val="44"/>
        </w:rPr>
        <w:t xml:space="preserve">No alcohol or drugs shall be on you or in you while you are here. </w:t>
      </w:r>
    </w:p>
    <w:p w:rsidR="001E7F27" w:rsidRPr="001E7F27" w:rsidRDefault="001E7F27" w:rsidP="00E042BB">
      <w:pPr>
        <w:spacing w:before="100" w:beforeAutospacing="1" w:after="100" w:afterAutospacing="1" w:line="240" w:lineRule="auto"/>
        <w:ind w:left="360"/>
        <w:jc w:val="center"/>
        <w:outlineLvl w:val="3"/>
        <w:rPr>
          <w:rFonts w:ascii="Times New Roman" w:eastAsia="Times New Roman" w:hAnsi="Times New Roman" w:cs="Times New Roman"/>
          <w:b/>
          <w:bCs/>
          <w:color w:val="002060"/>
          <w:sz w:val="24"/>
          <w:szCs w:val="24"/>
          <w:u w:val="single"/>
          <w:lang w:eastAsia="en-CA"/>
        </w:rPr>
      </w:pPr>
    </w:p>
    <w:p w:rsidR="00E042BB" w:rsidRPr="001E7F27" w:rsidRDefault="00E042BB" w:rsidP="00E042BB">
      <w:pPr>
        <w:spacing w:before="100" w:beforeAutospacing="1" w:after="100" w:afterAutospacing="1" w:line="240" w:lineRule="auto"/>
        <w:ind w:left="360"/>
        <w:jc w:val="center"/>
        <w:outlineLvl w:val="3"/>
        <w:rPr>
          <w:rFonts w:ascii="Times New Roman" w:eastAsia="Times New Roman" w:hAnsi="Times New Roman" w:cs="Times New Roman"/>
          <w:b/>
          <w:bCs/>
          <w:color w:val="002060"/>
          <w:sz w:val="24"/>
          <w:szCs w:val="24"/>
          <w:lang w:eastAsia="en-CA"/>
        </w:rPr>
      </w:pPr>
      <w:r w:rsidRPr="001E7F27">
        <w:rPr>
          <w:rFonts w:ascii="Times New Roman" w:eastAsia="Times New Roman" w:hAnsi="Times New Roman" w:cs="Times New Roman"/>
          <w:b/>
          <w:bCs/>
          <w:color w:val="002060"/>
          <w:sz w:val="24"/>
          <w:szCs w:val="24"/>
          <w:u w:val="single"/>
          <w:lang w:eastAsia="en-CA"/>
        </w:rPr>
        <w:t>The Three Strike Policy</w:t>
      </w:r>
    </w:p>
    <w:p w:rsidR="00E042BB" w:rsidRPr="001E7F27" w:rsidRDefault="00E042BB" w:rsidP="00E042BB">
      <w:pPr>
        <w:pStyle w:val="ListParagraph"/>
        <w:spacing w:before="100" w:beforeAutospacing="1" w:after="100" w:afterAutospacing="1" w:line="240" w:lineRule="auto"/>
        <w:jc w:val="both"/>
        <w:rPr>
          <w:rFonts w:ascii="Times New Roman" w:eastAsia="Times New Roman" w:hAnsi="Times New Roman" w:cs="Times New Roman"/>
          <w:color w:val="002060"/>
          <w:sz w:val="24"/>
          <w:szCs w:val="24"/>
          <w:lang w:eastAsia="en-CA"/>
        </w:rPr>
      </w:pPr>
      <w:r w:rsidRPr="001E7F27">
        <w:rPr>
          <w:rFonts w:ascii="Times New Roman" w:eastAsia="Times New Roman" w:hAnsi="Times New Roman" w:cs="Times New Roman"/>
          <w:color w:val="002060"/>
          <w:sz w:val="24"/>
          <w:szCs w:val="24"/>
          <w:lang w:eastAsia="en-CA"/>
        </w:rPr>
        <w:t xml:space="preserve">At Local Youth Experience we monitor and enforce rules with a 3 strike policy. </w:t>
      </w:r>
    </w:p>
    <w:p w:rsidR="00E042BB" w:rsidRPr="001E7F27" w:rsidRDefault="00E042BB" w:rsidP="00E042BB">
      <w:pPr>
        <w:pStyle w:val="ListParagraph"/>
        <w:spacing w:before="100" w:beforeAutospacing="1" w:after="100" w:afterAutospacing="1" w:line="240" w:lineRule="auto"/>
        <w:jc w:val="both"/>
        <w:rPr>
          <w:rFonts w:ascii="Times New Roman" w:eastAsia="Times New Roman" w:hAnsi="Times New Roman" w:cs="Times New Roman"/>
          <w:color w:val="002060"/>
          <w:sz w:val="24"/>
          <w:szCs w:val="24"/>
          <w:lang w:eastAsia="en-CA"/>
        </w:rPr>
      </w:pPr>
    </w:p>
    <w:p w:rsidR="00E042BB" w:rsidRPr="001E7F27" w:rsidRDefault="00E042BB" w:rsidP="00E042BB">
      <w:pPr>
        <w:pStyle w:val="ListParagraph"/>
        <w:spacing w:before="100" w:beforeAutospacing="1" w:after="100" w:afterAutospacing="1" w:line="240" w:lineRule="auto"/>
        <w:jc w:val="both"/>
        <w:rPr>
          <w:rFonts w:ascii="Times New Roman" w:eastAsia="Times New Roman" w:hAnsi="Times New Roman" w:cs="Times New Roman"/>
          <w:b/>
          <w:color w:val="002060"/>
          <w:sz w:val="24"/>
          <w:szCs w:val="24"/>
          <w:lang w:eastAsia="en-CA"/>
        </w:rPr>
      </w:pPr>
      <w:r w:rsidRPr="001E7F27">
        <w:rPr>
          <w:rFonts w:ascii="Times New Roman" w:eastAsia="Times New Roman" w:hAnsi="Times New Roman" w:cs="Times New Roman"/>
          <w:b/>
          <w:color w:val="002060"/>
          <w:sz w:val="24"/>
          <w:szCs w:val="24"/>
          <w:lang w:eastAsia="en-CA"/>
        </w:rPr>
        <w:t>St</w:t>
      </w:r>
      <w:r w:rsidR="001E7F27" w:rsidRPr="001E7F27">
        <w:rPr>
          <w:rFonts w:ascii="Times New Roman" w:eastAsia="Times New Roman" w:hAnsi="Times New Roman" w:cs="Times New Roman"/>
          <w:b/>
          <w:color w:val="002060"/>
          <w:sz w:val="24"/>
          <w:szCs w:val="24"/>
          <w:lang w:eastAsia="en-CA"/>
        </w:rPr>
        <w:t>r</w:t>
      </w:r>
      <w:r w:rsidRPr="001E7F27">
        <w:rPr>
          <w:rFonts w:ascii="Times New Roman" w:eastAsia="Times New Roman" w:hAnsi="Times New Roman" w:cs="Times New Roman"/>
          <w:b/>
          <w:color w:val="002060"/>
          <w:sz w:val="24"/>
          <w:szCs w:val="24"/>
          <w:lang w:eastAsia="en-CA"/>
        </w:rPr>
        <w:t>ike 1</w:t>
      </w:r>
    </w:p>
    <w:p w:rsidR="00E042BB" w:rsidRPr="001E7F27" w:rsidRDefault="00E042BB" w:rsidP="00E042BB">
      <w:pPr>
        <w:pStyle w:val="ListParagraph"/>
        <w:spacing w:before="100" w:beforeAutospacing="1" w:after="100" w:afterAutospacing="1" w:line="240" w:lineRule="auto"/>
        <w:jc w:val="both"/>
        <w:rPr>
          <w:rFonts w:ascii="Times New Roman" w:eastAsia="Times New Roman" w:hAnsi="Times New Roman" w:cs="Times New Roman"/>
          <w:color w:val="002060"/>
          <w:sz w:val="24"/>
          <w:szCs w:val="24"/>
          <w:lang w:eastAsia="en-CA"/>
        </w:rPr>
      </w:pPr>
      <w:r w:rsidRPr="001E7F27">
        <w:rPr>
          <w:rFonts w:ascii="Times New Roman" w:eastAsia="Times New Roman" w:hAnsi="Times New Roman" w:cs="Times New Roman"/>
          <w:color w:val="002060"/>
          <w:sz w:val="24"/>
          <w:szCs w:val="24"/>
          <w:lang w:eastAsia="en-CA"/>
        </w:rPr>
        <w:t xml:space="preserve">If any youth fails to behave or abide by these rules, they will be asked to leave for the remainder of the night. If a youth consistently fails to listen to staff and does not abide by these rules, they will be asked to leave for the remainder of the night, and will not be able to attend following night the Youth Centre is open. </w:t>
      </w:r>
    </w:p>
    <w:p w:rsidR="00E042BB" w:rsidRPr="001E7F27" w:rsidRDefault="00E042BB" w:rsidP="00E042BB">
      <w:pPr>
        <w:pStyle w:val="ListParagraph"/>
        <w:spacing w:before="100" w:beforeAutospacing="1" w:after="100" w:afterAutospacing="1" w:line="240" w:lineRule="auto"/>
        <w:jc w:val="both"/>
        <w:rPr>
          <w:rFonts w:ascii="Times New Roman" w:eastAsia="Times New Roman" w:hAnsi="Times New Roman" w:cs="Times New Roman"/>
          <w:color w:val="002060"/>
          <w:sz w:val="24"/>
          <w:szCs w:val="24"/>
          <w:lang w:eastAsia="en-CA"/>
        </w:rPr>
      </w:pPr>
    </w:p>
    <w:p w:rsidR="00E042BB" w:rsidRPr="001E7F27" w:rsidRDefault="00E042BB" w:rsidP="00E042BB">
      <w:pPr>
        <w:pStyle w:val="ListParagraph"/>
        <w:spacing w:before="100" w:beforeAutospacing="1" w:after="100" w:afterAutospacing="1" w:line="240" w:lineRule="auto"/>
        <w:jc w:val="both"/>
        <w:rPr>
          <w:rFonts w:ascii="Times New Roman" w:eastAsia="Times New Roman" w:hAnsi="Times New Roman" w:cs="Times New Roman"/>
          <w:b/>
          <w:bCs/>
          <w:color w:val="002060"/>
          <w:sz w:val="24"/>
          <w:szCs w:val="24"/>
          <w:lang w:eastAsia="en-CA"/>
        </w:rPr>
      </w:pPr>
    </w:p>
    <w:p w:rsidR="001E7F27" w:rsidRPr="001E7F27" w:rsidRDefault="001E7F27" w:rsidP="00E042BB">
      <w:pPr>
        <w:pStyle w:val="ListParagraph"/>
        <w:spacing w:before="100" w:beforeAutospacing="1" w:after="100" w:afterAutospacing="1" w:line="240" w:lineRule="auto"/>
        <w:jc w:val="both"/>
        <w:rPr>
          <w:rFonts w:ascii="Times New Roman" w:eastAsia="Times New Roman" w:hAnsi="Times New Roman" w:cs="Times New Roman"/>
          <w:b/>
          <w:bCs/>
          <w:color w:val="002060"/>
          <w:sz w:val="24"/>
          <w:szCs w:val="24"/>
          <w:lang w:eastAsia="en-CA"/>
        </w:rPr>
      </w:pPr>
      <w:r w:rsidRPr="001E7F27">
        <w:rPr>
          <w:rFonts w:ascii="Times New Roman" w:eastAsia="Times New Roman" w:hAnsi="Times New Roman" w:cs="Times New Roman"/>
          <w:b/>
          <w:bCs/>
          <w:color w:val="002060"/>
          <w:sz w:val="24"/>
          <w:szCs w:val="24"/>
          <w:lang w:eastAsia="en-CA"/>
        </w:rPr>
        <w:t>Strike 2</w:t>
      </w:r>
    </w:p>
    <w:p w:rsidR="001E7F27" w:rsidRPr="001E7F27" w:rsidRDefault="00E042BB" w:rsidP="00E042BB">
      <w:pPr>
        <w:pStyle w:val="ListParagraph"/>
        <w:spacing w:before="100" w:beforeAutospacing="1" w:after="100" w:afterAutospacing="1" w:line="240" w:lineRule="auto"/>
        <w:jc w:val="both"/>
        <w:rPr>
          <w:rFonts w:ascii="Times New Roman" w:eastAsia="Times New Roman" w:hAnsi="Times New Roman" w:cs="Times New Roman"/>
          <w:b/>
          <w:bCs/>
          <w:color w:val="002060"/>
          <w:sz w:val="24"/>
          <w:szCs w:val="24"/>
          <w:lang w:eastAsia="en-CA"/>
        </w:rPr>
      </w:pPr>
      <w:r w:rsidRPr="001E7F27">
        <w:rPr>
          <w:rFonts w:ascii="Times New Roman" w:eastAsia="Times New Roman" w:hAnsi="Times New Roman" w:cs="Times New Roman"/>
          <w:color w:val="002060"/>
          <w:sz w:val="24"/>
          <w:szCs w:val="24"/>
          <w:lang w:eastAsia="en-CA"/>
        </w:rPr>
        <w:t xml:space="preserve">If this behavior continues, the youth participant will then be sent home with a suspension of one week from </w:t>
      </w:r>
      <w:r w:rsidR="001E7F27" w:rsidRPr="001E7F27">
        <w:rPr>
          <w:rFonts w:ascii="Times New Roman" w:eastAsia="Times New Roman" w:hAnsi="Times New Roman" w:cs="Times New Roman"/>
          <w:color w:val="002060"/>
          <w:sz w:val="24"/>
          <w:szCs w:val="24"/>
          <w:lang w:eastAsia="en-CA"/>
        </w:rPr>
        <w:t>Local Youth Experience</w:t>
      </w:r>
      <w:r w:rsidRPr="001E7F27">
        <w:rPr>
          <w:rFonts w:ascii="Times New Roman" w:eastAsia="Times New Roman" w:hAnsi="Times New Roman" w:cs="Times New Roman"/>
          <w:color w:val="002060"/>
          <w:sz w:val="24"/>
          <w:szCs w:val="24"/>
          <w:lang w:eastAsia="en-CA"/>
        </w:rPr>
        <w:t xml:space="preserve">. </w:t>
      </w:r>
    </w:p>
    <w:p w:rsidR="001E7F27" w:rsidRPr="001E7F27" w:rsidRDefault="001E7F27" w:rsidP="00E042BB">
      <w:pPr>
        <w:pStyle w:val="ListParagraph"/>
        <w:spacing w:before="100" w:beforeAutospacing="1" w:after="100" w:afterAutospacing="1" w:line="240" w:lineRule="auto"/>
        <w:jc w:val="both"/>
        <w:rPr>
          <w:rFonts w:ascii="Times New Roman" w:eastAsia="Times New Roman" w:hAnsi="Times New Roman" w:cs="Times New Roman"/>
          <w:b/>
          <w:bCs/>
          <w:color w:val="002060"/>
          <w:sz w:val="24"/>
          <w:szCs w:val="24"/>
          <w:lang w:eastAsia="en-CA"/>
        </w:rPr>
      </w:pPr>
    </w:p>
    <w:p w:rsidR="001E7F27" w:rsidRPr="001E7F27" w:rsidRDefault="001E7F27" w:rsidP="00E042BB">
      <w:pPr>
        <w:pStyle w:val="ListParagraph"/>
        <w:spacing w:before="100" w:beforeAutospacing="1" w:after="100" w:afterAutospacing="1" w:line="240" w:lineRule="auto"/>
        <w:jc w:val="both"/>
        <w:rPr>
          <w:rFonts w:ascii="Times New Roman" w:eastAsia="Times New Roman" w:hAnsi="Times New Roman" w:cs="Times New Roman"/>
          <w:b/>
          <w:color w:val="002060"/>
          <w:sz w:val="24"/>
          <w:szCs w:val="24"/>
          <w:lang w:eastAsia="en-CA"/>
        </w:rPr>
      </w:pPr>
      <w:r w:rsidRPr="001E7F27">
        <w:rPr>
          <w:rFonts w:ascii="Times New Roman" w:eastAsia="Times New Roman" w:hAnsi="Times New Roman" w:cs="Times New Roman"/>
          <w:b/>
          <w:color w:val="002060"/>
          <w:sz w:val="24"/>
          <w:szCs w:val="24"/>
          <w:lang w:eastAsia="en-CA"/>
        </w:rPr>
        <w:t>Strike 3</w:t>
      </w:r>
    </w:p>
    <w:p w:rsidR="00E042BB" w:rsidRPr="001E7F27" w:rsidRDefault="001E7F27" w:rsidP="001E7F27">
      <w:pPr>
        <w:pStyle w:val="ListParagraph"/>
        <w:spacing w:before="100" w:beforeAutospacing="1" w:after="100" w:afterAutospacing="1" w:line="240" w:lineRule="auto"/>
        <w:jc w:val="both"/>
        <w:rPr>
          <w:rFonts w:ascii="Times New Roman" w:eastAsia="Times New Roman" w:hAnsi="Times New Roman" w:cs="Times New Roman"/>
          <w:color w:val="002060"/>
          <w:sz w:val="24"/>
          <w:szCs w:val="24"/>
          <w:lang w:eastAsia="en-CA"/>
        </w:rPr>
      </w:pPr>
      <w:r w:rsidRPr="001E7F27">
        <w:rPr>
          <w:rFonts w:ascii="Times New Roman" w:eastAsia="Times New Roman" w:hAnsi="Times New Roman" w:cs="Times New Roman"/>
          <w:color w:val="002060"/>
          <w:sz w:val="24"/>
          <w:szCs w:val="24"/>
          <w:lang w:eastAsia="en-CA"/>
        </w:rPr>
        <w:t xml:space="preserve">Finally, </w:t>
      </w:r>
      <w:r w:rsidR="00E042BB" w:rsidRPr="001E7F27">
        <w:rPr>
          <w:rFonts w:ascii="Times New Roman" w:eastAsia="Times New Roman" w:hAnsi="Times New Roman" w:cs="Times New Roman"/>
          <w:color w:val="002060"/>
          <w:sz w:val="24"/>
          <w:szCs w:val="24"/>
          <w:lang w:eastAsia="en-CA"/>
        </w:rPr>
        <w:t xml:space="preserve">after a youth has had a one week suspension from </w:t>
      </w:r>
      <w:r w:rsidRPr="001E7F27">
        <w:rPr>
          <w:rFonts w:ascii="Times New Roman" w:eastAsia="Times New Roman" w:hAnsi="Times New Roman" w:cs="Times New Roman"/>
          <w:color w:val="002060"/>
          <w:sz w:val="24"/>
          <w:szCs w:val="24"/>
          <w:lang w:eastAsia="en-CA"/>
        </w:rPr>
        <w:t>Local Youth Experience</w:t>
      </w:r>
      <w:r w:rsidR="00E042BB" w:rsidRPr="001E7F27">
        <w:rPr>
          <w:rFonts w:ascii="Times New Roman" w:eastAsia="Times New Roman" w:hAnsi="Times New Roman" w:cs="Times New Roman"/>
          <w:color w:val="002060"/>
          <w:sz w:val="24"/>
          <w:szCs w:val="24"/>
          <w:lang w:eastAsia="en-CA"/>
        </w:rPr>
        <w:t xml:space="preserve"> and still continues to not listen to staff, misbehave or not abide by the rules, the youth will then be suspended indefinitely, or until he/she, along with a parent or guardian, meets with </w:t>
      </w:r>
      <w:r w:rsidRPr="001E7F27">
        <w:rPr>
          <w:rFonts w:ascii="Times New Roman" w:eastAsia="Times New Roman" w:hAnsi="Times New Roman" w:cs="Times New Roman"/>
          <w:color w:val="002060"/>
          <w:sz w:val="24"/>
          <w:szCs w:val="24"/>
          <w:lang w:eastAsia="en-CA"/>
        </w:rPr>
        <w:t xml:space="preserve">Program Staff.  </w:t>
      </w:r>
    </w:p>
    <w:sectPr w:rsidR="00E042BB" w:rsidRPr="001E7F27" w:rsidSect="006B15D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B0B02"/>
    <w:multiLevelType w:val="hybridMultilevel"/>
    <w:tmpl w:val="D43210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42BB"/>
    <w:rsid w:val="001E7F27"/>
    <w:rsid w:val="006B15D5"/>
    <w:rsid w:val="008A2AA7"/>
    <w:rsid w:val="00A730D4"/>
    <w:rsid w:val="00C93872"/>
    <w:rsid w:val="00E042BB"/>
    <w:rsid w:val="00F81CD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D5"/>
  </w:style>
  <w:style w:type="paragraph" w:styleId="Heading4">
    <w:name w:val="heading 4"/>
    <w:basedOn w:val="Normal"/>
    <w:link w:val="Heading4Char"/>
    <w:uiPriority w:val="9"/>
    <w:qFormat/>
    <w:rsid w:val="00E042BB"/>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2BB"/>
    <w:pPr>
      <w:ind w:left="720"/>
      <w:contextualSpacing/>
    </w:pPr>
  </w:style>
  <w:style w:type="character" w:customStyle="1" w:styleId="Heading4Char">
    <w:name w:val="Heading 4 Char"/>
    <w:basedOn w:val="DefaultParagraphFont"/>
    <w:link w:val="Heading4"/>
    <w:uiPriority w:val="9"/>
    <w:rsid w:val="00E042BB"/>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E042B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042BB"/>
    <w:rPr>
      <w:b/>
      <w:bCs/>
    </w:rPr>
  </w:style>
</w:styles>
</file>

<file path=word/webSettings.xml><?xml version="1.0" encoding="utf-8"?>
<w:webSettings xmlns:r="http://schemas.openxmlformats.org/officeDocument/2006/relationships" xmlns:w="http://schemas.openxmlformats.org/wordprocessingml/2006/main">
  <w:divs>
    <w:div w:id="122502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Connor</dc:creator>
  <cp:lastModifiedBy>Katie Connor</cp:lastModifiedBy>
  <cp:revision>1</cp:revision>
  <dcterms:created xsi:type="dcterms:W3CDTF">2013-04-15T17:35:00Z</dcterms:created>
  <dcterms:modified xsi:type="dcterms:W3CDTF">2013-04-15T17:54:00Z</dcterms:modified>
</cp:coreProperties>
</file>